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B94E" w14:textId="03463EA4" w:rsidR="00504D10" w:rsidRDefault="00504D10" w:rsidP="2CE8CE3A">
      <w:pPr>
        <w:jc w:val="center"/>
        <w:rPr>
          <w:rFonts w:ascii="Book Antiqua" w:hAnsi="Book Antiqua"/>
          <w:sz w:val="20"/>
          <w:szCs w:val="20"/>
        </w:rPr>
      </w:pPr>
    </w:p>
    <w:p w14:paraId="413FE054" w14:textId="77777777" w:rsidR="00D37A90" w:rsidRPr="00125D36" w:rsidRDefault="00D37A90" w:rsidP="2CE8CE3A">
      <w:pPr>
        <w:jc w:val="center"/>
        <w:rPr>
          <w:rFonts w:ascii="Book Antiqua" w:hAnsi="Book Antiqua"/>
          <w:sz w:val="20"/>
          <w:szCs w:val="20"/>
        </w:rPr>
      </w:pPr>
    </w:p>
    <w:p w14:paraId="153003B1" w14:textId="7D56D1E6" w:rsidR="00504D10" w:rsidRPr="00125D36" w:rsidRDefault="1C6BF58C" w:rsidP="3737118C">
      <w:pPr>
        <w:jc w:val="center"/>
      </w:pPr>
      <w:r>
        <w:rPr>
          <w:noProof/>
          <w:lang w:val="en-US" w:bidi="ta-IN"/>
        </w:rPr>
        <w:drawing>
          <wp:inline distT="0" distB="0" distL="0" distR="0" wp14:anchorId="54293B31" wp14:editId="2EDE3607">
            <wp:extent cx="2812211" cy="750867"/>
            <wp:effectExtent l="0" t="0" r="7620" b="0"/>
            <wp:docPr id="2077885996" name="Picture 207788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8859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11" cy="75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5C65" w14:textId="4375977D" w:rsidR="5CCB88BF" w:rsidRDefault="5CCB88BF" w:rsidP="5CCB88BF">
      <w:pPr>
        <w:jc w:val="center"/>
      </w:pPr>
    </w:p>
    <w:p w14:paraId="1F98E8D5" w14:textId="6C599705" w:rsidR="009D3594" w:rsidRPr="00E1130E" w:rsidRDefault="009D3594" w:rsidP="5CCB88BF">
      <w:pPr>
        <w:jc w:val="center"/>
        <w:rPr>
          <w:rFonts w:ascii="Book Antiqua" w:eastAsia="Book Antiqua" w:hAnsi="Book Antiqua" w:cs="Book Antiqua"/>
          <w:b/>
          <w:bCs/>
          <w:sz w:val="30"/>
          <w:szCs w:val="30"/>
        </w:rPr>
      </w:pPr>
      <w:r w:rsidRPr="00E1130E">
        <w:rPr>
          <w:rFonts w:ascii="Book Antiqua" w:eastAsia="Book Antiqua" w:hAnsi="Book Antiqua" w:cs="Book Antiqua"/>
          <w:b/>
          <w:bCs/>
          <w:sz w:val="30"/>
          <w:szCs w:val="30"/>
        </w:rPr>
        <w:t>CRITERIA VI</w:t>
      </w:r>
    </w:p>
    <w:p w14:paraId="44038464" w14:textId="77777777" w:rsidR="009D3594" w:rsidRDefault="009D3594" w:rsidP="5CCB88BF">
      <w:pPr>
        <w:jc w:val="center"/>
        <w:rPr>
          <w:rFonts w:ascii="Book Antiqua" w:eastAsia="Book Antiqua" w:hAnsi="Book Antiqua" w:cs="Book Antiqua"/>
          <w:b/>
          <w:bCs/>
          <w:sz w:val="30"/>
          <w:szCs w:val="30"/>
        </w:rPr>
      </w:pPr>
    </w:p>
    <w:p w14:paraId="26179DEA" w14:textId="2D1F29F2" w:rsidR="41DB36A1" w:rsidRPr="003559B3" w:rsidRDefault="00661786" w:rsidP="5CCB88BF">
      <w:pPr>
        <w:jc w:val="center"/>
        <w:rPr>
          <w:rFonts w:ascii="Book Antiqua" w:eastAsia="Book Antiqua" w:hAnsi="Book Antiqua" w:cs="Book Antiqua"/>
          <w:b/>
          <w:bCs/>
          <w:sz w:val="30"/>
          <w:szCs w:val="30"/>
        </w:rPr>
      </w:pPr>
      <w:r w:rsidRPr="003559B3">
        <w:rPr>
          <w:rFonts w:ascii="Book Antiqua" w:eastAsia="Book Antiqua" w:hAnsi="Book Antiqua" w:cs="Book Antiqua"/>
          <w:b/>
          <w:bCs/>
          <w:sz w:val="30"/>
          <w:szCs w:val="30"/>
        </w:rPr>
        <w:t>Key Indicator - 6.1 Institutional Vision and Leadership</w:t>
      </w:r>
    </w:p>
    <w:p w14:paraId="0650406D" w14:textId="2C0BE7E7" w:rsidR="5CCB88BF" w:rsidRPr="003559B3" w:rsidRDefault="5CCB88BF" w:rsidP="5CCB88BF">
      <w:pPr>
        <w:jc w:val="center"/>
        <w:rPr>
          <w:b/>
          <w:bCs/>
          <w:sz w:val="30"/>
          <w:szCs w:val="30"/>
        </w:rPr>
      </w:pPr>
    </w:p>
    <w:p w14:paraId="357FA958" w14:textId="268AA0C2" w:rsidR="00504D10" w:rsidRPr="00125D36" w:rsidRDefault="15BCA13B" w:rsidP="5CCB88BF">
      <w:pPr>
        <w:jc w:val="both"/>
        <w:rPr>
          <w:rFonts w:ascii="Book Antiqua" w:hAnsi="Book Antiqua"/>
          <w:sz w:val="24"/>
          <w:szCs w:val="24"/>
        </w:rPr>
      </w:pPr>
      <w:r w:rsidRPr="5CCB88BF">
        <w:rPr>
          <w:rFonts w:ascii="Book Antiqua" w:eastAsia="Times New Roman" w:hAnsi="Book Antiqua"/>
          <w:b/>
          <w:bCs/>
          <w:sz w:val="24"/>
          <w:szCs w:val="24"/>
        </w:rPr>
        <w:t>6.1.1-</w:t>
      </w:r>
      <w:r w:rsidR="27D2DD34" w:rsidRPr="5CCB88BF">
        <w:rPr>
          <w:rFonts w:ascii="Book Antiqua" w:eastAsia="Times New Roman" w:hAnsi="Book Antiqua"/>
          <w:b/>
          <w:bCs/>
          <w:i/>
          <w:iCs/>
          <w:sz w:val="24"/>
          <w:szCs w:val="24"/>
        </w:rPr>
        <w:t xml:space="preserve"> The governance of the institution is reflective of an effective leadership in tune with the vision and mission of the Institution</w:t>
      </w:r>
    </w:p>
    <w:p w14:paraId="72C3B5AC" w14:textId="06296E56" w:rsidR="00504D10" w:rsidRPr="00125D36" w:rsidRDefault="15BCA13B" w:rsidP="41DB36A1">
      <w:pPr>
        <w:jc w:val="center"/>
        <w:rPr>
          <w:rFonts w:ascii="Book Antiqua" w:hAnsi="Book Antiqua"/>
          <w:sz w:val="20"/>
          <w:szCs w:val="20"/>
        </w:rPr>
      </w:pPr>
      <w:r w:rsidRPr="00125D36">
        <w:rPr>
          <w:rFonts w:ascii="Book Antiqua" w:eastAsia="Times New Roman" w:hAnsi="Book Antiqua"/>
          <w:b/>
          <w:bCs/>
          <w:sz w:val="20"/>
          <w:szCs w:val="20"/>
        </w:rPr>
        <w:t xml:space="preserve"> </w:t>
      </w:r>
    </w:p>
    <w:p w14:paraId="3ABEAD37" w14:textId="6F9450EF" w:rsidR="00504D10" w:rsidRDefault="007775C6" w:rsidP="5CCB88BF">
      <w:pPr>
        <w:ind w:hanging="426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5CCB88BF">
        <w:rPr>
          <w:rFonts w:ascii="Book Antiqua" w:eastAsia="Times New Roman" w:hAnsi="Book Antiqua"/>
          <w:b/>
          <w:bCs/>
          <w:sz w:val="24"/>
          <w:szCs w:val="24"/>
        </w:rPr>
        <w:t xml:space="preserve">VISION, MISSION AND </w:t>
      </w:r>
      <w:r w:rsidR="00877BEB" w:rsidRPr="5CCB88BF">
        <w:rPr>
          <w:rFonts w:ascii="Book Antiqua" w:eastAsia="Times New Roman" w:hAnsi="Book Antiqua"/>
          <w:b/>
          <w:bCs/>
          <w:sz w:val="24"/>
          <w:szCs w:val="24"/>
        </w:rPr>
        <w:t>ST</w:t>
      </w:r>
      <w:r w:rsidR="000C2753" w:rsidRPr="5CCB88BF">
        <w:rPr>
          <w:rFonts w:ascii="Book Antiqua" w:eastAsia="Times New Roman" w:hAnsi="Book Antiqua"/>
          <w:b/>
          <w:bCs/>
          <w:sz w:val="24"/>
          <w:szCs w:val="24"/>
        </w:rPr>
        <w:t>A</w:t>
      </w:r>
      <w:r w:rsidR="00877BEB" w:rsidRPr="5CCB88BF">
        <w:rPr>
          <w:rFonts w:ascii="Book Antiqua" w:eastAsia="Times New Roman" w:hAnsi="Book Antiqua"/>
          <w:b/>
          <w:bCs/>
          <w:sz w:val="24"/>
          <w:szCs w:val="24"/>
        </w:rPr>
        <w:t>TUTORY</w:t>
      </w:r>
      <w:r w:rsidR="000C2753" w:rsidRPr="5CCB88BF">
        <w:rPr>
          <w:rFonts w:ascii="Book Antiqua" w:eastAsia="Times New Roman" w:hAnsi="Book Antiqua"/>
          <w:b/>
          <w:bCs/>
          <w:sz w:val="24"/>
          <w:szCs w:val="24"/>
        </w:rPr>
        <w:t xml:space="preserve"> AND NON-STATUTORY </w:t>
      </w:r>
      <w:r w:rsidR="15BCA13B" w:rsidRPr="5CCB88BF">
        <w:rPr>
          <w:rFonts w:ascii="Book Antiqua" w:eastAsia="Times New Roman" w:hAnsi="Book Antiqua"/>
          <w:b/>
          <w:bCs/>
          <w:sz w:val="24"/>
          <w:szCs w:val="24"/>
        </w:rPr>
        <w:t>COMMITTEES</w:t>
      </w:r>
    </w:p>
    <w:p w14:paraId="27F1C7DA" w14:textId="77777777" w:rsidR="003559B3" w:rsidRPr="00125D36" w:rsidRDefault="003559B3" w:rsidP="5CCB88BF">
      <w:pPr>
        <w:ind w:hanging="426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</w:p>
    <w:tbl>
      <w:tblPr>
        <w:tblStyle w:val="TableGrid"/>
        <w:tblW w:w="10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6387"/>
      </w:tblGrid>
      <w:tr w:rsidR="3737118C" w:rsidRPr="00125D36" w14:paraId="4A935D37" w14:textId="77777777" w:rsidTr="003559B3">
        <w:tc>
          <w:tcPr>
            <w:tcW w:w="1135" w:type="dxa"/>
          </w:tcPr>
          <w:p w14:paraId="2DCE7181" w14:textId="70102911" w:rsidR="3737118C" w:rsidRPr="00125D36" w:rsidRDefault="0D806004" w:rsidP="5CCB88BF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Fonts w:ascii="Book Antiqua" w:hAnsi="Book Antiqu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835" w:type="dxa"/>
          </w:tcPr>
          <w:p w14:paraId="36DE4F17" w14:textId="5D825503" w:rsidR="3737118C" w:rsidRPr="00125D36" w:rsidRDefault="0D806004" w:rsidP="5CCB88BF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FILE NAME </w:t>
            </w:r>
          </w:p>
        </w:tc>
        <w:tc>
          <w:tcPr>
            <w:tcW w:w="6387" w:type="dxa"/>
          </w:tcPr>
          <w:p w14:paraId="300A3295" w14:textId="7BE76D27" w:rsidR="3737118C" w:rsidRPr="00125D36" w:rsidRDefault="0D806004" w:rsidP="5CCB88BF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Fonts w:ascii="Book Antiqua" w:hAnsi="Book Antiqua"/>
                <w:b/>
                <w:bCs/>
                <w:sz w:val="24"/>
                <w:szCs w:val="24"/>
              </w:rPr>
              <w:t>PROOF LINK</w:t>
            </w:r>
          </w:p>
        </w:tc>
      </w:tr>
      <w:tr w:rsidR="00125D36" w:rsidRPr="00125D36" w14:paraId="3E0C302E" w14:textId="77777777" w:rsidTr="003559B3">
        <w:trPr>
          <w:trHeight w:val="435"/>
        </w:trPr>
        <w:tc>
          <w:tcPr>
            <w:tcW w:w="1135" w:type="dxa"/>
          </w:tcPr>
          <w:p w14:paraId="315B990B" w14:textId="74501FA4" w:rsidR="00125D36" w:rsidRPr="00125D36" w:rsidRDefault="00125D36" w:rsidP="5CCB88BF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D4706" w14:textId="4CA9B1C9" w:rsidR="00125D36" w:rsidRPr="00125D36" w:rsidRDefault="05A39BFC" w:rsidP="003559B3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Style w:val="normaltextrun"/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Vision &amp; mission statement</w:t>
            </w:r>
          </w:p>
        </w:tc>
        <w:tc>
          <w:tcPr>
            <w:tcW w:w="6387" w:type="dxa"/>
            <w:vAlign w:val="center"/>
          </w:tcPr>
          <w:p w14:paraId="68C85D04" w14:textId="582257C9" w:rsidR="00125D36" w:rsidRPr="00125D36" w:rsidRDefault="00DC32AF" w:rsidP="003559B3">
            <w:pPr>
              <w:spacing w:after="0" w:line="480" w:lineRule="auto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="05A39BFC" w:rsidRPr="00DC32AF">
                <w:rPr>
                  <w:rStyle w:val="Hyperlink"/>
                  <w:rFonts w:ascii="Book Antiqua" w:hAnsi="Book Antiqua" w:cs="Calibri"/>
                  <w:sz w:val="24"/>
                  <w:szCs w:val="24"/>
                </w:rPr>
                <w:t>https://www.kct.ac.in/about/ </w:t>
              </w:r>
              <w:r w:rsidR="05A39BFC" w:rsidRPr="00DC32AF">
                <w:rPr>
                  <w:rStyle w:val="Hyperlink"/>
                  <w:rFonts w:ascii="Book Antiqua" w:hAnsi="Book Antiqua" w:cs="Calibri"/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125D36" w:rsidRPr="00125D36" w14:paraId="32CD6FEA" w14:textId="77777777" w:rsidTr="003559B3">
        <w:tc>
          <w:tcPr>
            <w:tcW w:w="1135" w:type="dxa"/>
          </w:tcPr>
          <w:p w14:paraId="29FE1DC8" w14:textId="77777777" w:rsidR="00125D36" w:rsidRPr="00125D36" w:rsidRDefault="00125D36" w:rsidP="5CCB88BF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C9567A" w14:textId="798CD6FC" w:rsidR="00125D36" w:rsidRPr="00125D36" w:rsidRDefault="05A39BFC" w:rsidP="003559B3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Fonts w:ascii="Book Antiqua" w:hAnsi="Book Antiqua"/>
                <w:b/>
                <w:bCs/>
                <w:sz w:val="24"/>
                <w:szCs w:val="24"/>
              </w:rPr>
              <w:t>Statutory Committee</w:t>
            </w:r>
            <w:r w:rsidR="00CD06CB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87" w:type="dxa"/>
            <w:vAlign w:val="center"/>
          </w:tcPr>
          <w:p w14:paraId="0B07517A" w14:textId="6D9F9481" w:rsidR="00125D36" w:rsidRPr="00125D36" w:rsidRDefault="00DC32AF" w:rsidP="003559B3">
            <w:pPr>
              <w:pStyle w:val="ListParagraph"/>
              <w:tabs>
                <w:tab w:val="left" w:pos="685"/>
              </w:tabs>
              <w:spacing w:after="0"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="05A39BFC" w:rsidRPr="00DC32AF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https://www.kct.ac.in/statutory-committees/</w:t>
              </w:r>
            </w:hyperlink>
          </w:p>
        </w:tc>
      </w:tr>
      <w:tr w:rsidR="00125D36" w:rsidRPr="00125D36" w14:paraId="7F4346A3" w14:textId="77777777" w:rsidTr="003559B3">
        <w:tc>
          <w:tcPr>
            <w:tcW w:w="1135" w:type="dxa"/>
          </w:tcPr>
          <w:p w14:paraId="02761378" w14:textId="77777777" w:rsidR="00125D36" w:rsidRPr="00125D36" w:rsidRDefault="00125D36" w:rsidP="5CCB88BF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B07AC" w14:textId="2B207829" w:rsidR="00125D36" w:rsidRPr="00125D36" w:rsidRDefault="05A39BFC" w:rsidP="003559B3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5CCB88BF">
              <w:rPr>
                <w:rFonts w:ascii="Book Antiqua" w:hAnsi="Book Antiqua"/>
                <w:b/>
                <w:bCs/>
                <w:sz w:val="24"/>
                <w:szCs w:val="24"/>
              </w:rPr>
              <w:t>Non-Statutory Committee</w:t>
            </w:r>
            <w:r w:rsidR="00CD06CB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87" w:type="dxa"/>
            <w:vAlign w:val="center"/>
          </w:tcPr>
          <w:p w14:paraId="108BF295" w14:textId="5F03CFD6" w:rsidR="00125D36" w:rsidRPr="00125D36" w:rsidRDefault="00DC32AF" w:rsidP="003559B3">
            <w:pPr>
              <w:pStyle w:val="ListParagraph"/>
              <w:tabs>
                <w:tab w:val="left" w:pos="685"/>
              </w:tabs>
              <w:spacing w:after="0" w:line="48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hyperlink r:id="rId10" w:history="1">
              <w:r w:rsidR="05A39BFC" w:rsidRPr="00DC32AF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https://www.kct.ac.in</w:t>
              </w:r>
              <w:bookmarkStart w:id="0" w:name="_GoBack"/>
              <w:bookmarkEnd w:id="0"/>
              <w:r w:rsidR="05A39BFC" w:rsidRPr="00DC32AF">
                <w:rPr>
                  <w:rStyle w:val="Hyperlink"/>
                  <w:rFonts w:ascii="Book Antiqua" w:hAnsi="Book Antiqua"/>
                  <w:sz w:val="24"/>
                  <w:szCs w:val="24"/>
                </w:rPr>
                <w:t>/</w:t>
              </w:r>
              <w:r w:rsidR="05A39BFC" w:rsidRPr="00DC32AF">
                <w:rPr>
                  <w:rStyle w:val="Hyperlink"/>
                  <w:rFonts w:ascii="Book Antiqua" w:hAnsi="Book Antiqua"/>
                  <w:sz w:val="24"/>
                  <w:szCs w:val="24"/>
                </w:rPr>
                <w:t>non-statutory-committees/</w:t>
              </w:r>
            </w:hyperlink>
          </w:p>
        </w:tc>
      </w:tr>
    </w:tbl>
    <w:p w14:paraId="3DBD6362" w14:textId="7D3FBB83" w:rsidR="3737118C" w:rsidRPr="00125D36" w:rsidRDefault="3737118C" w:rsidP="3737118C">
      <w:pPr>
        <w:jc w:val="both"/>
        <w:rPr>
          <w:rFonts w:ascii="Book Antiqua" w:hAnsi="Book Antiqua"/>
          <w:sz w:val="20"/>
          <w:szCs w:val="20"/>
        </w:rPr>
      </w:pPr>
    </w:p>
    <w:p w14:paraId="48942E74" w14:textId="4714E7AE" w:rsidR="3737118C" w:rsidRPr="00125D36" w:rsidRDefault="3737118C" w:rsidP="3737118C">
      <w:pPr>
        <w:jc w:val="both"/>
        <w:rPr>
          <w:rFonts w:ascii="Book Antiqua" w:hAnsi="Book Antiqua"/>
          <w:sz w:val="20"/>
          <w:szCs w:val="20"/>
        </w:rPr>
      </w:pPr>
    </w:p>
    <w:p w14:paraId="4007F0D2" w14:textId="032F2404" w:rsidR="00504D10" w:rsidRPr="00125D36" w:rsidRDefault="00504D10" w:rsidP="3737118C">
      <w:pPr>
        <w:pStyle w:val="ListParagraph"/>
        <w:widowControl w:val="0"/>
        <w:tabs>
          <w:tab w:val="left" w:pos="685"/>
        </w:tabs>
        <w:autoSpaceDE w:val="0"/>
        <w:autoSpaceDN w:val="0"/>
        <w:spacing w:before="7" w:after="0" w:line="240" w:lineRule="auto"/>
        <w:ind w:left="0"/>
        <w:contextualSpacing w:val="0"/>
        <w:jc w:val="center"/>
        <w:rPr>
          <w:rFonts w:ascii="Book Antiqua" w:hAnsi="Book Antiqua"/>
          <w:b/>
          <w:bCs/>
          <w:w w:val="105"/>
          <w:sz w:val="20"/>
          <w:szCs w:val="20"/>
          <w:u w:val="single"/>
        </w:rPr>
      </w:pPr>
    </w:p>
    <w:p w14:paraId="00762DE1" w14:textId="78D02AAF" w:rsidR="3737118C" w:rsidRPr="00125D36" w:rsidRDefault="3737118C" w:rsidP="3737118C">
      <w:pPr>
        <w:pStyle w:val="ListParagraph"/>
        <w:tabs>
          <w:tab w:val="left" w:pos="685"/>
        </w:tabs>
        <w:spacing w:before="7" w:after="0" w:line="240" w:lineRule="auto"/>
        <w:ind w:left="0"/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73DEC92D" w14:textId="2514B74C" w:rsidR="00504D10" w:rsidRPr="00125D36" w:rsidRDefault="00504D10" w:rsidP="3737118C">
      <w:pPr>
        <w:tabs>
          <w:tab w:val="left" w:pos="685"/>
        </w:tabs>
        <w:spacing w:before="7" w:after="0" w:line="240" w:lineRule="auto"/>
        <w:jc w:val="center"/>
        <w:rPr>
          <w:rFonts w:ascii="Book Antiqua" w:hAnsi="Book Antiqua"/>
          <w:b/>
          <w:bCs/>
          <w:w w:val="105"/>
          <w:sz w:val="20"/>
          <w:szCs w:val="20"/>
        </w:rPr>
      </w:pPr>
    </w:p>
    <w:p w14:paraId="5D14767F" w14:textId="77777777" w:rsidR="003F7808" w:rsidRPr="00125D36" w:rsidRDefault="003F7808">
      <w:pPr>
        <w:rPr>
          <w:rFonts w:ascii="Book Antiqua" w:hAnsi="Book Antiqua"/>
          <w:sz w:val="20"/>
          <w:szCs w:val="20"/>
        </w:rPr>
      </w:pPr>
    </w:p>
    <w:sectPr w:rsidR="003F7808" w:rsidRPr="00125D36" w:rsidSect="00504D1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515F" w14:textId="77777777" w:rsidR="009D7D8C" w:rsidRDefault="009D7D8C" w:rsidP="00EB2B45">
      <w:pPr>
        <w:spacing w:after="0" w:line="240" w:lineRule="auto"/>
      </w:pPr>
      <w:r>
        <w:separator/>
      </w:r>
    </w:p>
  </w:endnote>
  <w:endnote w:type="continuationSeparator" w:id="0">
    <w:p w14:paraId="413FFA0F" w14:textId="77777777" w:rsidR="009D7D8C" w:rsidRDefault="009D7D8C" w:rsidP="00EB2B45">
      <w:pPr>
        <w:spacing w:after="0" w:line="240" w:lineRule="auto"/>
      </w:pPr>
      <w:r>
        <w:continuationSeparator/>
      </w:r>
    </w:p>
  </w:endnote>
  <w:endnote w:type="continuationNotice" w:id="1">
    <w:p w14:paraId="2B1A0762" w14:textId="77777777" w:rsidR="009D7D8C" w:rsidRDefault="009D7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D737" w14:textId="77777777" w:rsidR="009D7D8C" w:rsidRDefault="009D7D8C" w:rsidP="00EB2B45">
      <w:pPr>
        <w:spacing w:after="0" w:line="240" w:lineRule="auto"/>
      </w:pPr>
      <w:r>
        <w:separator/>
      </w:r>
    </w:p>
  </w:footnote>
  <w:footnote w:type="continuationSeparator" w:id="0">
    <w:p w14:paraId="16AE9512" w14:textId="77777777" w:rsidR="009D7D8C" w:rsidRDefault="009D7D8C" w:rsidP="00EB2B45">
      <w:pPr>
        <w:spacing w:after="0" w:line="240" w:lineRule="auto"/>
      </w:pPr>
      <w:r>
        <w:continuationSeparator/>
      </w:r>
    </w:p>
  </w:footnote>
  <w:footnote w:type="continuationNotice" w:id="1">
    <w:p w14:paraId="19AC15CC" w14:textId="77777777" w:rsidR="009D7D8C" w:rsidRDefault="009D7D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310"/>
    <w:multiLevelType w:val="hybridMultilevel"/>
    <w:tmpl w:val="FFFFFFFF"/>
    <w:lvl w:ilvl="0" w:tplc="1CD20226">
      <w:start w:val="8"/>
      <w:numFmt w:val="decimal"/>
      <w:lvlText w:val="%1."/>
      <w:lvlJc w:val="left"/>
      <w:pPr>
        <w:ind w:left="720" w:hanging="360"/>
      </w:pPr>
    </w:lvl>
    <w:lvl w:ilvl="1" w:tplc="A558B2C4">
      <w:start w:val="1"/>
      <w:numFmt w:val="lowerLetter"/>
      <w:lvlText w:val="%2."/>
      <w:lvlJc w:val="left"/>
      <w:pPr>
        <w:ind w:left="1440" w:hanging="360"/>
      </w:pPr>
    </w:lvl>
    <w:lvl w:ilvl="2" w:tplc="8B0830AA">
      <w:start w:val="1"/>
      <w:numFmt w:val="lowerRoman"/>
      <w:lvlText w:val="%3."/>
      <w:lvlJc w:val="right"/>
      <w:pPr>
        <w:ind w:left="2160" w:hanging="180"/>
      </w:pPr>
    </w:lvl>
    <w:lvl w:ilvl="3" w:tplc="3EFEE1EE">
      <w:start w:val="1"/>
      <w:numFmt w:val="decimal"/>
      <w:lvlText w:val="%4."/>
      <w:lvlJc w:val="left"/>
      <w:pPr>
        <w:ind w:left="2880" w:hanging="360"/>
      </w:pPr>
    </w:lvl>
    <w:lvl w:ilvl="4" w:tplc="004479B4">
      <w:start w:val="1"/>
      <w:numFmt w:val="lowerLetter"/>
      <w:lvlText w:val="%5."/>
      <w:lvlJc w:val="left"/>
      <w:pPr>
        <w:ind w:left="3600" w:hanging="360"/>
      </w:pPr>
    </w:lvl>
    <w:lvl w:ilvl="5" w:tplc="6E60F040">
      <w:start w:val="1"/>
      <w:numFmt w:val="lowerRoman"/>
      <w:lvlText w:val="%6."/>
      <w:lvlJc w:val="right"/>
      <w:pPr>
        <w:ind w:left="4320" w:hanging="180"/>
      </w:pPr>
    </w:lvl>
    <w:lvl w:ilvl="6" w:tplc="8CA8A0AA">
      <w:start w:val="1"/>
      <w:numFmt w:val="decimal"/>
      <w:lvlText w:val="%7."/>
      <w:lvlJc w:val="left"/>
      <w:pPr>
        <w:ind w:left="5040" w:hanging="360"/>
      </w:pPr>
    </w:lvl>
    <w:lvl w:ilvl="7" w:tplc="38521FCE">
      <w:start w:val="1"/>
      <w:numFmt w:val="lowerLetter"/>
      <w:lvlText w:val="%8."/>
      <w:lvlJc w:val="left"/>
      <w:pPr>
        <w:ind w:left="5760" w:hanging="360"/>
      </w:pPr>
    </w:lvl>
    <w:lvl w:ilvl="8" w:tplc="71C4EE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50CA"/>
    <w:multiLevelType w:val="hybridMultilevel"/>
    <w:tmpl w:val="33B04E2E"/>
    <w:lvl w:ilvl="0" w:tplc="40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3F7D5D0B"/>
    <w:multiLevelType w:val="hybridMultilevel"/>
    <w:tmpl w:val="6B841136"/>
    <w:lvl w:ilvl="0" w:tplc="B83C742C">
      <w:start w:val="1"/>
      <w:numFmt w:val="decimal"/>
      <w:lvlText w:val="%1."/>
      <w:lvlJc w:val="left"/>
      <w:pPr>
        <w:ind w:left="720" w:hanging="360"/>
      </w:pPr>
    </w:lvl>
    <w:lvl w:ilvl="1" w:tplc="2DEC3C06">
      <w:start w:val="1"/>
      <w:numFmt w:val="lowerLetter"/>
      <w:lvlText w:val="%2."/>
      <w:lvlJc w:val="left"/>
      <w:pPr>
        <w:ind w:left="1440" w:hanging="360"/>
      </w:pPr>
    </w:lvl>
    <w:lvl w:ilvl="2" w:tplc="430E06A4">
      <w:start w:val="1"/>
      <w:numFmt w:val="lowerRoman"/>
      <w:lvlText w:val="%3."/>
      <w:lvlJc w:val="right"/>
      <w:pPr>
        <w:ind w:left="2160" w:hanging="180"/>
      </w:pPr>
    </w:lvl>
    <w:lvl w:ilvl="3" w:tplc="25FA48BE">
      <w:start w:val="1"/>
      <w:numFmt w:val="decimal"/>
      <w:lvlText w:val="%4."/>
      <w:lvlJc w:val="left"/>
      <w:pPr>
        <w:ind w:left="2880" w:hanging="360"/>
      </w:pPr>
    </w:lvl>
    <w:lvl w:ilvl="4" w:tplc="091828CA">
      <w:start w:val="1"/>
      <w:numFmt w:val="lowerLetter"/>
      <w:lvlText w:val="%5."/>
      <w:lvlJc w:val="left"/>
      <w:pPr>
        <w:ind w:left="3600" w:hanging="360"/>
      </w:pPr>
    </w:lvl>
    <w:lvl w:ilvl="5" w:tplc="1A82384E">
      <w:start w:val="1"/>
      <w:numFmt w:val="lowerRoman"/>
      <w:lvlText w:val="%6."/>
      <w:lvlJc w:val="right"/>
      <w:pPr>
        <w:ind w:left="4320" w:hanging="180"/>
      </w:pPr>
    </w:lvl>
    <w:lvl w:ilvl="6" w:tplc="8BBE80B2">
      <w:start w:val="1"/>
      <w:numFmt w:val="decimal"/>
      <w:lvlText w:val="%7."/>
      <w:lvlJc w:val="left"/>
      <w:pPr>
        <w:ind w:left="5040" w:hanging="360"/>
      </w:pPr>
    </w:lvl>
    <w:lvl w:ilvl="7" w:tplc="BB8092AC">
      <w:start w:val="1"/>
      <w:numFmt w:val="lowerLetter"/>
      <w:lvlText w:val="%8."/>
      <w:lvlJc w:val="left"/>
      <w:pPr>
        <w:ind w:left="5760" w:hanging="360"/>
      </w:pPr>
    </w:lvl>
    <w:lvl w:ilvl="8" w:tplc="63BC84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277B"/>
    <w:multiLevelType w:val="hybridMultilevel"/>
    <w:tmpl w:val="880A8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E5B"/>
    <w:multiLevelType w:val="hybridMultilevel"/>
    <w:tmpl w:val="FFFFFFFF"/>
    <w:lvl w:ilvl="0" w:tplc="EE42168E">
      <w:start w:val="1"/>
      <w:numFmt w:val="decimal"/>
      <w:lvlText w:val="%1."/>
      <w:lvlJc w:val="left"/>
      <w:pPr>
        <w:ind w:left="720" w:hanging="360"/>
      </w:pPr>
    </w:lvl>
    <w:lvl w:ilvl="1" w:tplc="CB724E8C">
      <w:start w:val="1"/>
      <w:numFmt w:val="lowerLetter"/>
      <w:lvlText w:val="%2."/>
      <w:lvlJc w:val="left"/>
      <w:pPr>
        <w:ind w:left="1440" w:hanging="360"/>
      </w:pPr>
    </w:lvl>
    <w:lvl w:ilvl="2" w:tplc="CBB6991E">
      <w:start w:val="1"/>
      <w:numFmt w:val="lowerRoman"/>
      <w:lvlText w:val="%3."/>
      <w:lvlJc w:val="right"/>
      <w:pPr>
        <w:ind w:left="2160" w:hanging="180"/>
      </w:pPr>
    </w:lvl>
    <w:lvl w:ilvl="3" w:tplc="9614030E">
      <w:start w:val="1"/>
      <w:numFmt w:val="decimal"/>
      <w:lvlText w:val="%4."/>
      <w:lvlJc w:val="left"/>
      <w:pPr>
        <w:ind w:left="2880" w:hanging="360"/>
      </w:pPr>
    </w:lvl>
    <w:lvl w:ilvl="4" w:tplc="6C28B99C">
      <w:start w:val="1"/>
      <w:numFmt w:val="lowerLetter"/>
      <w:lvlText w:val="%5."/>
      <w:lvlJc w:val="left"/>
      <w:pPr>
        <w:ind w:left="3600" w:hanging="360"/>
      </w:pPr>
    </w:lvl>
    <w:lvl w:ilvl="5" w:tplc="1D26A50E">
      <w:start w:val="1"/>
      <w:numFmt w:val="lowerRoman"/>
      <w:lvlText w:val="%6."/>
      <w:lvlJc w:val="right"/>
      <w:pPr>
        <w:ind w:left="4320" w:hanging="180"/>
      </w:pPr>
    </w:lvl>
    <w:lvl w:ilvl="6" w:tplc="81340E70">
      <w:start w:val="1"/>
      <w:numFmt w:val="decimal"/>
      <w:lvlText w:val="%7."/>
      <w:lvlJc w:val="left"/>
      <w:pPr>
        <w:ind w:left="5040" w:hanging="360"/>
      </w:pPr>
    </w:lvl>
    <w:lvl w:ilvl="7" w:tplc="5AFCC950">
      <w:start w:val="1"/>
      <w:numFmt w:val="lowerLetter"/>
      <w:lvlText w:val="%8."/>
      <w:lvlJc w:val="left"/>
      <w:pPr>
        <w:ind w:left="5760" w:hanging="360"/>
      </w:pPr>
    </w:lvl>
    <w:lvl w:ilvl="8" w:tplc="BE9CE8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2F80"/>
    <w:multiLevelType w:val="hybridMultilevel"/>
    <w:tmpl w:val="0E5AD1AC"/>
    <w:lvl w:ilvl="0" w:tplc="515246EC">
      <w:start w:val="8"/>
      <w:numFmt w:val="decimal"/>
      <w:lvlText w:val="%1."/>
      <w:lvlJc w:val="left"/>
      <w:pPr>
        <w:ind w:left="720" w:hanging="360"/>
      </w:pPr>
    </w:lvl>
    <w:lvl w:ilvl="1" w:tplc="2DB26C2E">
      <w:start w:val="1"/>
      <w:numFmt w:val="lowerLetter"/>
      <w:lvlText w:val="%2."/>
      <w:lvlJc w:val="left"/>
      <w:pPr>
        <w:ind w:left="1440" w:hanging="360"/>
      </w:pPr>
    </w:lvl>
    <w:lvl w:ilvl="2" w:tplc="B9768F02">
      <w:start w:val="1"/>
      <w:numFmt w:val="lowerRoman"/>
      <w:lvlText w:val="%3."/>
      <w:lvlJc w:val="right"/>
      <w:pPr>
        <w:ind w:left="2160" w:hanging="180"/>
      </w:pPr>
    </w:lvl>
    <w:lvl w:ilvl="3" w:tplc="C93810AE">
      <w:start w:val="1"/>
      <w:numFmt w:val="decimal"/>
      <w:lvlText w:val="%4."/>
      <w:lvlJc w:val="left"/>
      <w:pPr>
        <w:ind w:left="2880" w:hanging="360"/>
      </w:pPr>
    </w:lvl>
    <w:lvl w:ilvl="4" w:tplc="56080A6A">
      <w:start w:val="1"/>
      <w:numFmt w:val="lowerLetter"/>
      <w:lvlText w:val="%5."/>
      <w:lvlJc w:val="left"/>
      <w:pPr>
        <w:ind w:left="3600" w:hanging="360"/>
      </w:pPr>
    </w:lvl>
    <w:lvl w:ilvl="5" w:tplc="EF9E14F0">
      <w:start w:val="1"/>
      <w:numFmt w:val="lowerRoman"/>
      <w:lvlText w:val="%6."/>
      <w:lvlJc w:val="right"/>
      <w:pPr>
        <w:ind w:left="4320" w:hanging="180"/>
      </w:pPr>
    </w:lvl>
    <w:lvl w:ilvl="6" w:tplc="79BEDB1C">
      <w:start w:val="1"/>
      <w:numFmt w:val="decimal"/>
      <w:lvlText w:val="%7."/>
      <w:lvlJc w:val="left"/>
      <w:pPr>
        <w:ind w:left="5040" w:hanging="360"/>
      </w:pPr>
    </w:lvl>
    <w:lvl w:ilvl="7" w:tplc="851C2BBE">
      <w:start w:val="1"/>
      <w:numFmt w:val="lowerLetter"/>
      <w:lvlText w:val="%8."/>
      <w:lvlJc w:val="left"/>
      <w:pPr>
        <w:ind w:left="5760" w:hanging="360"/>
      </w:pPr>
    </w:lvl>
    <w:lvl w:ilvl="8" w:tplc="68725F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0"/>
    <w:rsid w:val="000C2753"/>
    <w:rsid w:val="00125D36"/>
    <w:rsid w:val="003451CB"/>
    <w:rsid w:val="003559B3"/>
    <w:rsid w:val="003F7808"/>
    <w:rsid w:val="00483CA6"/>
    <w:rsid w:val="00504D10"/>
    <w:rsid w:val="005A3185"/>
    <w:rsid w:val="00661786"/>
    <w:rsid w:val="007775C6"/>
    <w:rsid w:val="007975CB"/>
    <w:rsid w:val="00877BEB"/>
    <w:rsid w:val="008D0C8B"/>
    <w:rsid w:val="009D3594"/>
    <w:rsid w:val="009D7D8C"/>
    <w:rsid w:val="009E077C"/>
    <w:rsid w:val="00A27AAC"/>
    <w:rsid w:val="00A922DB"/>
    <w:rsid w:val="00B3515E"/>
    <w:rsid w:val="00B83FB4"/>
    <w:rsid w:val="00BB7230"/>
    <w:rsid w:val="00CD06CB"/>
    <w:rsid w:val="00CD7837"/>
    <w:rsid w:val="00D37A90"/>
    <w:rsid w:val="00D45200"/>
    <w:rsid w:val="00DC32AF"/>
    <w:rsid w:val="00E1130E"/>
    <w:rsid w:val="00EB2B45"/>
    <w:rsid w:val="0239F7C6"/>
    <w:rsid w:val="05A39BFC"/>
    <w:rsid w:val="07D267F2"/>
    <w:rsid w:val="0C5847A2"/>
    <w:rsid w:val="0D806004"/>
    <w:rsid w:val="0E33F1B3"/>
    <w:rsid w:val="0EDBED00"/>
    <w:rsid w:val="109796FD"/>
    <w:rsid w:val="117F6678"/>
    <w:rsid w:val="11ED6615"/>
    <w:rsid w:val="1233675E"/>
    <w:rsid w:val="15828EDE"/>
    <w:rsid w:val="15BCA13B"/>
    <w:rsid w:val="162D981F"/>
    <w:rsid w:val="1B81F9C6"/>
    <w:rsid w:val="1BBBA7E8"/>
    <w:rsid w:val="1C6BF58C"/>
    <w:rsid w:val="1E402D22"/>
    <w:rsid w:val="24201532"/>
    <w:rsid w:val="27D2DD34"/>
    <w:rsid w:val="28C0BA32"/>
    <w:rsid w:val="2CE8CE3A"/>
    <w:rsid w:val="2F83064E"/>
    <w:rsid w:val="33E3B12A"/>
    <w:rsid w:val="3737118C"/>
    <w:rsid w:val="37409168"/>
    <w:rsid w:val="3EF036D7"/>
    <w:rsid w:val="41DB36A1"/>
    <w:rsid w:val="43475F87"/>
    <w:rsid w:val="4751C8DD"/>
    <w:rsid w:val="4922676E"/>
    <w:rsid w:val="4EA686DA"/>
    <w:rsid w:val="50CDED8E"/>
    <w:rsid w:val="50DA00FB"/>
    <w:rsid w:val="5BD832B2"/>
    <w:rsid w:val="5CCB88BF"/>
    <w:rsid w:val="69F34722"/>
    <w:rsid w:val="6A8C10BB"/>
    <w:rsid w:val="6C7B57E8"/>
    <w:rsid w:val="6ED28A44"/>
    <w:rsid w:val="6F1E5122"/>
    <w:rsid w:val="7022E1BD"/>
    <w:rsid w:val="7268E253"/>
    <w:rsid w:val="72DD3E6B"/>
    <w:rsid w:val="77516B66"/>
    <w:rsid w:val="7879D3B5"/>
    <w:rsid w:val="78ED3BC7"/>
    <w:rsid w:val="7AA03D83"/>
    <w:rsid w:val="7E43144F"/>
    <w:rsid w:val="7F133CAF"/>
    <w:rsid w:val="7FCAC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2BB"/>
  <w15:chartTrackingRefBased/>
  <w15:docId w15:val="{3ECC6CD7-B118-4F04-8575-9350241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04D10"/>
    <w:pPr>
      <w:ind w:left="720"/>
      <w:contextualSpacing/>
    </w:pPr>
  </w:style>
  <w:style w:type="table" w:styleId="TableGrid">
    <w:name w:val="Table Grid"/>
    <w:basedOn w:val="TableNormal"/>
    <w:uiPriority w:val="39"/>
    <w:rsid w:val="0050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D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D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45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3737118C"/>
  </w:style>
  <w:style w:type="character" w:customStyle="1" w:styleId="eop">
    <w:name w:val="eop"/>
    <w:basedOn w:val="DefaultParagraphFont"/>
    <w:rsid w:val="3737118C"/>
  </w:style>
  <w:style w:type="character" w:styleId="FollowedHyperlink">
    <w:name w:val="FollowedHyperlink"/>
    <w:basedOn w:val="DefaultParagraphFont"/>
    <w:uiPriority w:val="99"/>
    <w:semiHidden/>
    <w:unhideWhenUsed/>
    <w:rsid w:val="00DC3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t.ac.in/about/&#160;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ct.ac.in/non-statutory-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t.ac.in/statutory-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</dc:creator>
  <cp:keywords/>
  <dc:description/>
  <cp:lastModifiedBy>KULOTHUNGAN R</cp:lastModifiedBy>
  <cp:revision>4</cp:revision>
  <dcterms:created xsi:type="dcterms:W3CDTF">2021-12-27T03:28:00Z</dcterms:created>
  <dcterms:modified xsi:type="dcterms:W3CDTF">2021-12-31T04:33:00Z</dcterms:modified>
</cp:coreProperties>
</file>